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E4ED71D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E2481A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/202</w:t>
      </w:r>
      <w:r w:rsidR="00E2481A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E2481A" w:rsidRPr="00E2481A">
        <w:rPr>
          <w:rFonts w:ascii="Arial" w:hAnsi="Arial" w:cs="Arial"/>
          <w:color w:val="000000" w:themeColor="text1"/>
          <w:sz w:val="20"/>
          <w:szCs w:val="20"/>
        </w:rPr>
        <w:t>Izdelava programskega vmesnika za povezave z zunanjimi sistemi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E2481A">
        <w:rPr>
          <w:rFonts w:ascii="Arial" w:hAnsi="Arial" w:cs="Arial"/>
          <w:bCs/>
          <w:sz w:val="20"/>
          <w:szCs w:val="20"/>
        </w:rPr>
        <w:t>.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headerReference w:type="default" r:id="rId8"/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2EC0E" w14:textId="295C4AB8" w:rsidR="00E2481A" w:rsidRPr="00E2481A" w:rsidRDefault="00E2481A" w:rsidP="00E2481A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</w:t>
    </w:r>
    <w:r w:rsidRPr="00E2481A">
      <w:rPr>
        <w:rFonts w:ascii="Arial" w:hAnsi="Arial" w:cs="Arial"/>
        <w:sz w:val="20"/>
        <w:szCs w:val="20"/>
      </w:rPr>
      <w:t>Obrazec 7_obrazec za dobro izvedb</w:t>
    </w:r>
    <w:r w:rsidRPr="00E2481A">
      <w:rPr>
        <w:rFonts w:ascii="Arial" w:hAnsi="Arial" w:cs="Arial"/>
        <w:sz w:val="20"/>
        <w:szCs w:val="20"/>
      </w:rPr>
      <w:t>o</w:t>
    </w:r>
    <w:r w:rsidRPr="00E2481A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 xml:space="preserve">                     </w:t>
    </w:r>
    <w:r w:rsidRPr="00E2481A">
      <w:rPr>
        <w:rFonts w:ascii="Arial" w:hAnsi="Arial" w:cs="Arial"/>
        <w:sz w:val="20"/>
        <w:szCs w:val="20"/>
      </w:rPr>
      <w:t>430-5/2025-2560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475FD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01DD7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2481A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Aleš Jurič</cp:lastModifiedBy>
  <cp:revision>9</cp:revision>
  <cp:lastPrinted>2013-01-10T11:20:00Z</cp:lastPrinted>
  <dcterms:created xsi:type="dcterms:W3CDTF">2023-06-09T08:08:00Z</dcterms:created>
  <dcterms:modified xsi:type="dcterms:W3CDTF">2025-04-24T06:56:00Z</dcterms:modified>
</cp:coreProperties>
</file>